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174B5F" w:rsidRPr="00FC014E" w:rsidTr="00147859">
        <w:trPr>
          <w:cantSplit/>
          <w:trHeight w:val="1134"/>
        </w:trPr>
        <w:tc>
          <w:tcPr>
            <w:tcW w:w="1510" w:type="dxa"/>
            <w:vAlign w:val="center"/>
          </w:tcPr>
          <w:p w:rsidR="00174B5F" w:rsidRPr="00FC014E" w:rsidRDefault="00174B5F" w:rsidP="00147859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174B5F" w:rsidRPr="00FC014E" w:rsidRDefault="00174B5F" w:rsidP="00147859">
            <w:pPr>
              <w:rPr>
                <w:b/>
              </w:rPr>
            </w:pPr>
          </w:p>
          <w:p w:rsidR="00174B5F" w:rsidRPr="000B077D" w:rsidRDefault="00174B5F" w:rsidP="001478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174B5F" w:rsidRPr="000B077D" w:rsidRDefault="00174B5F" w:rsidP="001478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174B5F" w:rsidRPr="00FC014E" w:rsidRDefault="00174B5F" w:rsidP="00147859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174B5F" w:rsidRDefault="00174B5F" w:rsidP="00174B5F"/>
    <w:p w:rsidR="00174B5F" w:rsidRDefault="00174B5F" w:rsidP="00174B5F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174B5F" w:rsidRPr="00892D82" w:rsidRDefault="00174B5F" w:rsidP="00174B5F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26ª (VIGÉSIMA SEXTA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174B5F" w:rsidRPr="00892D82" w:rsidRDefault="00174B5F" w:rsidP="00174B5F">
      <w:pPr>
        <w:rPr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08 DE NOVEMBRO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174B5F" w:rsidRPr="00892D82" w:rsidRDefault="00174B5F" w:rsidP="00174B5F">
      <w:pPr>
        <w:rPr>
          <w:rFonts w:ascii="Arial" w:hAnsi="Arial" w:cs="Arial"/>
          <w:b/>
          <w:sz w:val="28"/>
          <w:szCs w:val="28"/>
        </w:rPr>
      </w:pPr>
    </w:p>
    <w:p w:rsidR="00174B5F" w:rsidRPr="0036547D" w:rsidRDefault="00174B5F" w:rsidP="00174B5F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174B5F" w:rsidRPr="00892D82" w:rsidRDefault="00174B5F" w:rsidP="00174B5F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174B5F" w:rsidRPr="00892D82" w:rsidRDefault="00174B5F" w:rsidP="00174B5F">
      <w:pPr>
        <w:rPr>
          <w:b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25ª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Ordinária realizada dia 01 de Novembro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174B5F" w:rsidRPr="00855E60" w:rsidRDefault="00174B5F" w:rsidP="00174B5F">
      <w:pPr>
        <w:rPr>
          <w:rFonts w:ascii="Arial" w:hAnsi="Arial" w:cs="Arial"/>
          <w:b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 Projeto de Lei nº: 2.677/2021</w:t>
      </w:r>
    </w:p>
    <w:p w:rsidR="00174B5F" w:rsidRDefault="00174B5F" w:rsidP="00174B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174B5F" w:rsidRPr="00855E60" w:rsidRDefault="00174B5F" w:rsidP="00174B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III- Indicações</w:t>
      </w:r>
      <w:r>
        <w:rPr>
          <w:rFonts w:ascii="Arial" w:hAnsi="Arial" w:cs="Arial"/>
          <w:b/>
          <w:sz w:val="28"/>
          <w:szCs w:val="28"/>
        </w:rPr>
        <w:t xml:space="preserve"> nº: </w:t>
      </w:r>
      <w:proofErr w:type="gramStart"/>
      <w:r>
        <w:rPr>
          <w:rFonts w:ascii="Arial" w:hAnsi="Arial" w:cs="Arial"/>
          <w:b/>
          <w:sz w:val="28"/>
          <w:szCs w:val="28"/>
        </w:rPr>
        <w:t>304,</w:t>
      </w:r>
      <w:proofErr w:type="gramEnd"/>
      <w:r>
        <w:rPr>
          <w:rFonts w:ascii="Arial" w:hAnsi="Arial" w:cs="Arial"/>
          <w:b/>
          <w:sz w:val="28"/>
          <w:szCs w:val="28"/>
        </w:rPr>
        <w:t>305,310,311/2021</w:t>
      </w:r>
    </w:p>
    <w:p w:rsidR="00174B5F" w:rsidRPr="00892D82" w:rsidRDefault="00174B5F" w:rsidP="00174B5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174B5F" w:rsidRPr="00892D82" w:rsidRDefault="00174B5F" w:rsidP="00174B5F">
      <w:pPr>
        <w:rPr>
          <w:rFonts w:ascii="Arial" w:hAnsi="Arial" w:cs="Arial"/>
          <w:b/>
          <w:bCs/>
          <w:sz w:val="28"/>
          <w:szCs w:val="28"/>
        </w:rPr>
      </w:pPr>
    </w:p>
    <w:p w:rsidR="00174B5F" w:rsidRPr="00892D82" w:rsidRDefault="00174B5F" w:rsidP="00174B5F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174B5F" w:rsidRPr="00892D82" w:rsidRDefault="00174B5F" w:rsidP="00174B5F">
      <w:pPr>
        <w:rPr>
          <w:rFonts w:ascii="Arial" w:hAnsi="Arial" w:cs="Arial"/>
          <w:bCs/>
          <w:sz w:val="28"/>
          <w:szCs w:val="28"/>
        </w:rPr>
      </w:pPr>
    </w:p>
    <w:p w:rsidR="00174B5F" w:rsidRPr="00892D82" w:rsidRDefault="00174B5F" w:rsidP="00174B5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174B5F" w:rsidRPr="00892D82" w:rsidRDefault="00174B5F" w:rsidP="00174B5F">
      <w:pPr>
        <w:rPr>
          <w:rFonts w:ascii="Arial" w:hAnsi="Arial" w:cs="Arial"/>
          <w:bCs/>
          <w:sz w:val="28"/>
          <w:szCs w:val="28"/>
        </w:rPr>
      </w:pPr>
    </w:p>
    <w:p w:rsidR="00174B5F" w:rsidRPr="00892D82" w:rsidRDefault="00174B5F" w:rsidP="00174B5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174B5F" w:rsidRPr="00892D82" w:rsidRDefault="00174B5F" w:rsidP="00174B5F">
      <w:pPr>
        <w:rPr>
          <w:rFonts w:ascii="Arial" w:hAnsi="Arial" w:cs="Arial"/>
          <w:b/>
          <w:bCs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e Votação do Projeto de Lei nº: </w:t>
      </w:r>
      <w:r>
        <w:rPr>
          <w:rFonts w:ascii="Arial" w:hAnsi="Arial" w:cs="Arial"/>
          <w:b/>
          <w:sz w:val="28"/>
          <w:szCs w:val="28"/>
        </w:rPr>
        <w:t>2.677/2021</w:t>
      </w:r>
    </w:p>
    <w:p w:rsidR="00174B5F" w:rsidRDefault="00174B5F" w:rsidP="00174B5F">
      <w:pPr>
        <w:rPr>
          <w:rFonts w:ascii="Arial" w:hAnsi="Arial" w:cs="Arial"/>
          <w:b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sz w:val="28"/>
          <w:szCs w:val="28"/>
        </w:rPr>
      </w:pPr>
    </w:p>
    <w:p w:rsidR="00174B5F" w:rsidRPr="00892D82" w:rsidRDefault="00174B5F" w:rsidP="00174B5F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bCs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174B5F" w:rsidRDefault="00174B5F" w:rsidP="00174B5F">
      <w:pPr>
        <w:rPr>
          <w:rFonts w:ascii="Arial" w:hAnsi="Arial" w:cs="Arial"/>
          <w:b/>
          <w:bCs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bCs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bCs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bCs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bCs/>
          <w:sz w:val="28"/>
          <w:szCs w:val="28"/>
        </w:rPr>
      </w:pPr>
    </w:p>
    <w:p w:rsidR="00174B5F" w:rsidRDefault="00174B5F" w:rsidP="00174B5F">
      <w:pPr>
        <w:rPr>
          <w:rFonts w:ascii="Arial" w:hAnsi="Arial" w:cs="Arial"/>
          <w:b/>
          <w:bCs/>
          <w:sz w:val="28"/>
          <w:szCs w:val="28"/>
        </w:rPr>
      </w:pPr>
    </w:p>
    <w:p w:rsidR="008272B3" w:rsidRDefault="008272B3" w:rsidP="00174B5F">
      <w:pPr>
        <w:rPr>
          <w:rFonts w:ascii="Arial" w:hAnsi="Arial" w:cs="Arial"/>
          <w:b/>
          <w:bCs/>
          <w:sz w:val="28"/>
          <w:szCs w:val="28"/>
        </w:rPr>
      </w:pPr>
    </w:p>
    <w:p w:rsidR="008272B3" w:rsidRDefault="008272B3" w:rsidP="00174B5F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174B5F" w:rsidRPr="00CA67F1" w:rsidTr="00147859">
        <w:trPr>
          <w:trHeight w:val="1125"/>
        </w:trPr>
        <w:tc>
          <w:tcPr>
            <w:tcW w:w="2235" w:type="dxa"/>
          </w:tcPr>
          <w:p w:rsidR="00174B5F" w:rsidRDefault="00174B5F" w:rsidP="00147859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26ª</w:t>
            </w:r>
          </w:p>
          <w:p w:rsidR="00174B5F" w:rsidRPr="00CA67F1" w:rsidRDefault="00174B5F" w:rsidP="00147859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174B5F" w:rsidRDefault="00174B5F" w:rsidP="00147859">
            <w:pPr>
              <w:rPr>
                <w:rFonts w:ascii="Arial" w:hAnsi="Arial" w:cs="Arial"/>
                <w:b/>
                <w:bCs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  <w:p w:rsidR="00174B5F" w:rsidRDefault="00174B5F" w:rsidP="00147859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174B5F" w:rsidRDefault="00174B5F" w:rsidP="00147859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5573" w:type="dxa"/>
          </w:tcPr>
          <w:p w:rsidR="00174B5F" w:rsidRPr="00CA67F1" w:rsidRDefault="00174B5F" w:rsidP="00147859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174B5F" w:rsidRPr="00CA67F1" w:rsidRDefault="00174B5F" w:rsidP="00147859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174B5F" w:rsidRPr="00CA67F1" w:rsidRDefault="00174B5F" w:rsidP="00147859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174B5F" w:rsidRPr="00CA67F1" w:rsidRDefault="00174B5F" w:rsidP="00147859">
            <w:pPr>
              <w:pStyle w:val="Ttulo1"/>
              <w:jc w:val="left"/>
              <w:outlineLvl w:val="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 xml:space="preserve">                    </w:t>
            </w:r>
            <w:r w:rsidRPr="00CA67F1">
              <w:rPr>
                <w:b/>
                <w:bCs/>
                <w:sz w:val="24"/>
                <w:szCs w:val="28"/>
              </w:rPr>
              <w:t xml:space="preserve"> PAUTA DA IMPRENSA</w:t>
            </w:r>
          </w:p>
        </w:tc>
        <w:tc>
          <w:tcPr>
            <w:tcW w:w="2399" w:type="dxa"/>
          </w:tcPr>
          <w:p w:rsidR="00174B5F" w:rsidRDefault="00174B5F" w:rsidP="0014785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174B5F" w:rsidRDefault="00174B5F" w:rsidP="0014785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174B5F" w:rsidRPr="00384E48" w:rsidRDefault="00174B5F" w:rsidP="00147859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  08/11</w:t>
            </w:r>
            <w:r w:rsidRPr="00CA67F1">
              <w:rPr>
                <w:rFonts w:ascii="Arial" w:hAnsi="Arial" w:cs="Arial"/>
                <w:b/>
                <w:sz w:val="24"/>
                <w:szCs w:val="28"/>
              </w:rPr>
              <w:t>/2021</w:t>
            </w:r>
          </w:p>
        </w:tc>
      </w:tr>
      <w:tr w:rsidR="00174B5F" w:rsidRPr="00CA67F1" w:rsidTr="00147859">
        <w:trPr>
          <w:trHeight w:val="782"/>
        </w:trPr>
        <w:tc>
          <w:tcPr>
            <w:tcW w:w="2235" w:type="dxa"/>
          </w:tcPr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174B5F" w:rsidRPr="00CA67F1" w:rsidRDefault="00174B5F" w:rsidP="00147859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573" w:type="dxa"/>
          </w:tcPr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</w:p>
          <w:p w:rsidR="00174B5F" w:rsidRPr="00CA67F1" w:rsidRDefault="00174B5F" w:rsidP="00147859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399" w:type="dxa"/>
          </w:tcPr>
          <w:p w:rsidR="00174B5F" w:rsidRPr="00CA67F1" w:rsidRDefault="00174B5F" w:rsidP="00147859">
            <w:pPr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      </w:t>
            </w:r>
          </w:p>
          <w:p w:rsidR="00174B5F" w:rsidRPr="00CA67F1" w:rsidRDefault="00174B5F" w:rsidP="00147859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174B5F" w:rsidRPr="00CA67F1" w:rsidTr="00147859">
        <w:trPr>
          <w:trHeight w:val="1451"/>
        </w:trPr>
        <w:tc>
          <w:tcPr>
            <w:tcW w:w="2235" w:type="dxa"/>
          </w:tcPr>
          <w:p w:rsidR="00174B5F" w:rsidRDefault="00174B5F" w:rsidP="001478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174B5F" w:rsidRPr="00CA67F1" w:rsidRDefault="00174B5F" w:rsidP="00147859">
            <w:pPr>
              <w:rPr>
                <w:rFonts w:ascii="Arial" w:hAnsi="Arial" w:cs="Arial"/>
                <w:b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2.677</w:t>
            </w:r>
          </w:p>
        </w:tc>
        <w:tc>
          <w:tcPr>
            <w:tcW w:w="5573" w:type="dxa"/>
          </w:tcPr>
          <w:p w:rsidR="006143A3" w:rsidRPr="006143A3" w:rsidRDefault="006143A3" w:rsidP="006143A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43A3">
              <w:rPr>
                <w:rFonts w:ascii="Arial" w:hAnsi="Arial" w:cs="Arial"/>
                <w:sz w:val="24"/>
                <w:szCs w:val="24"/>
              </w:rPr>
              <w:t xml:space="preserve">Autoriza o Poder Executivo Municipal a abrir no vigente orçamento-programa um crédito especial no valor de R$ </w:t>
            </w:r>
            <w:bookmarkStart w:id="0" w:name="_Hlk505334708"/>
            <w:r w:rsidRPr="006143A3">
              <w:rPr>
                <w:rFonts w:ascii="Arial" w:hAnsi="Arial" w:cs="Arial"/>
                <w:sz w:val="24"/>
                <w:szCs w:val="24"/>
              </w:rPr>
              <w:t xml:space="preserve">79.680,00 </w:t>
            </w:r>
            <w:bookmarkEnd w:id="0"/>
            <w:r w:rsidRPr="006143A3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174B5F" w:rsidRPr="000D6CAD" w:rsidRDefault="00174B5F" w:rsidP="006143A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174B5F" w:rsidRDefault="00174B5F" w:rsidP="001478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174B5F" w:rsidRPr="00CA67F1" w:rsidRDefault="00174B5F" w:rsidP="00147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174B5F" w:rsidRPr="00CA67F1" w:rsidTr="00147859">
        <w:trPr>
          <w:trHeight w:val="574"/>
        </w:trPr>
        <w:tc>
          <w:tcPr>
            <w:tcW w:w="2235" w:type="dxa"/>
          </w:tcPr>
          <w:p w:rsidR="00174B5F" w:rsidRDefault="00174B5F" w:rsidP="00147859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:rsidR="00174B5F" w:rsidRPr="00CA67F1" w:rsidRDefault="00174B5F" w:rsidP="00147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174B5F" w:rsidRDefault="00174B5F" w:rsidP="00147859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                </w:t>
            </w:r>
          </w:p>
          <w:p w:rsidR="00174B5F" w:rsidRPr="00CA67F1" w:rsidRDefault="00174B5F" w:rsidP="0014785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ASSUNTO</w:t>
            </w:r>
          </w:p>
        </w:tc>
        <w:tc>
          <w:tcPr>
            <w:tcW w:w="2399" w:type="dxa"/>
          </w:tcPr>
          <w:p w:rsidR="00174B5F" w:rsidRDefault="00174B5F" w:rsidP="00147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174B5F" w:rsidRDefault="00174B5F" w:rsidP="00147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AUTORIA</w:t>
            </w:r>
          </w:p>
          <w:p w:rsidR="00174B5F" w:rsidRPr="00CA67F1" w:rsidRDefault="00174B5F" w:rsidP="00147859">
            <w:pPr>
              <w:rPr>
                <w:rFonts w:ascii="Arial" w:hAnsi="Arial" w:cs="Arial"/>
                <w:b/>
              </w:rPr>
            </w:pPr>
          </w:p>
        </w:tc>
      </w:tr>
      <w:tr w:rsidR="00174B5F" w:rsidRPr="00CA67F1" w:rsidTr="00147859">
        <w:trPr>
          <w:trHeight w:val="1765"/>
        </w:trPr>
        <w:tc>
          <w:tcPr>
            <w:tcW w:w="2235" w:type="dxa"/>
          </w:tcPr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304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174B5F" w:rsidRPr="006032D9" w:rsidRDefault="00174B5F" w:rsidP="00174B5F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6032D9">
              <w:rPr>
                <w:rFonts w:ascii="Arial" w:hAnsi="Arial" w:cs="Arial"/>
                <w:sz w:val="24"/>
                <w:szCs w:val="24"/>
              </w:rPr>
              <w:t>Indica-se ao Executivo a possibilidade de instalar rede de baixa tensão para iluminação pública no Bairro Seor 10, Rua Projetada</w:t>
            </w:r>
            <w:proofErr w:type="gramStart"/>
            <w:r w:rsidRPr="006032D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6032D9">
              <w:rPr>
                <w:rFonts w:ascii="Arial" w:hAnsi="Arial" w:cs="Arial"/>
                <w:sz w:val="24"/>
                <w:szCs w:val="24"/>
              </w:rPr>
              <w:t>do Municpio de Chupinguaia.</w:t>
            </w:r>
          </w:p>
        </w:tc>
        <w:tc>
          <w:tcPr>
            <w:tcW w:w="2399" w:type="dxa"/>
          </w:tcPr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 :</w:t>
            </w:r>
            <w:proofErr w:type="gramEnd"/>
            <w:r w:rsidR="006032D9">
              <w:rPr>
                <w:rFonts w:ascii="Arial" w:hAnsi="Arial" w:cs="Arial"/>
                <w:b/>
                <w:sz w:val="24"/>
                <w:szCs w:val="24"/>
              </w:rPr>
              <w:t>Ronaldo</w:t>
            </w:r>
          </w:p>
        </w:tc>
      </w:tr>
      <w:tr w:rsidR="00174B5F" w:rsidRPr="00CA67F1" w:rsidTr="00147859">
        <w:trPr>
          <w:trHeight w:val="1765"/>
        </w:trPr>
        <w:tc>
          <w:tcPr>
            <w:tcW w:w="2235" w:type="dxa"/>
          </w:tcPr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305</w:t>
            </w:r>
            <w:r w:rsidRPr="00CA67F1">
              <w:rPr>
                <w:rFonts w:ascii="Arial" w:hAnsi="Arial" w:cs="Arial"/>
                <w:b/>
                <w:sz w:val="24"/>
              </w:rPr>
              <w:t>/2021</w:t>
            </w:r>
          </w:p>
        </w:tc>
        <w:tc>
          <w:tcPr>
            <w:tcW w:w="5573" w:type="dxa"/>
          </w:tcPr>
          <w:p w:rsidR="00174B5F" w:rsidRPr="00CA67F1" w:rsidRDefault="006032D9" w:rsidP="0014785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Indica-se ao Poder Executivo juntamente com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</w:rPr>
              <w:t>a Secretaria de Obras a colocação de quebra molas e faixa de pedestres na Av Tancredo Neves em frente a loja Barão Móveis  e em frente a loja Gazim no Município de Chupinguaia.</w:t>
            </w:r>
          </w:p>
        </w:tc>
        <w:tc>
          <w:tcPr>
            <w:tcW w:w="2399" w:type="dxa"/>
          </w:tcPr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Ver:</w:t>
            </w:r>
            <w:r w:rsidR="006032D9">
              <w:rPr>
                <w:rFonts w:ascii="Arial" w:hAnsi="Arial" w:cs="Arial"/>
                <w:b/>
                <w:sz w:val="24"/>
              </w:rPr>
              <w:t xml:space="preserve"> Maria</w:t>
            </w:r>
          </w:p>
        </w:tc>
      </w:tr>
      <w:tr w:rsidR="00174B5F" w:rsidRPr="00CA67F1" w:rsidTr="00147859">
        <w:trPr>
          <w:trHeight w:val="1765"/>
        </w:trPr>
        <w:tc>
          <w:tcPr>
            <w:tcW w:w="2235" w:type="dxa"/>
          </w:tcPr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310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174B5F" w:rsidRPr="00CA67F1" w:rsidRDefault="006032D9" w:rsidP="001478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 ao Executivo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que veja a possibildade de providênciar uma Vâm ,juntamente com uma farmaceutica para fazer a entrega dos medicamentos uma vez por semana</w:t>
            </w:r>
            <w:r w:rsidR="007400EC">
              <w:rPr>
                <w:rFonts w:ascii="Arial" w:hAnsi="Arial" w:cs="Arial"/>
                <w:sz w:val="24"/>
                <w:szCs w:val="24"/>
              </w:rPr>
              <w:t xml:space="preserve"> em cada Distrito.</w:t>
            </w:r>
          </w:p>
        </w:tc>
        <w:tc>
          <w:tcPr>
            <w:tcW w:w="2399" w:type="dxa"/>
          </w:tcPr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7400EC">
              <w:rPr>
                <w:rFonts w:ascii="Arial" w:hAnsi="Arial" w:cs="Arial"/>
                <w:b/>
                <w:sz w:val="24"/>
                <w:szCs w:val="24"/>
              </w:rPr>
              <w:t>Eder</w:t>
            </w:r>
          </w:p>
        </w:tc>
      </w:tr>
      <w:tr w:rsidR="00174B5F" w:rsidRPr="00CA67F1" w:rsidTr="00147859">
        <w:trPr>
          <w:trHeight w:val="1765"/>
        </w:trPr>
        <w:tc>
          <w:tcPr>
            <w:tcW w:w="2235" w:type="dxa"/>
          </w:tcPr>
          <w:p w:rsidR="00174B5F" w:rsidRDefault="00174B5F" w:rsidP="00147859">
            <w:pPr>
              <w:rPr>
                <w:rFonts w:ascii="Arial" w:hAnsi="Arial" w:cs="Arial"/>
                <w:b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311/2021</w:t>
            </w:r>
          </w:p>
        </w:tc>
        <w:tc>
          <w:tcPr>
            <w:tcW w:w="5573" w:type="dxa"/>
          </w:tcPr>
          <w:p w:rsidR="00174B5F" w:rsidRDefault="007400EC" w:rsidP="001478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Solicito ao Executivo junto com a SEMECTUR (Secretaria de </w:t>
            </w:r>
            <w:proofErr w:type="gramStart"/>
            <w:r>
              <w:rPr>
                <w:rFonts w:ascii="Arial" w:hAnsi="Arial" w:cs="Arial"/>
              </w:rPr>
              <w:t>Esportes,</w:t>
            </w:r>
            <w:proofErr w:type="gramEnd"/>
            <w:r>
              <w:rPr>
                <w:rFonts w:ascii="Arial" w:hAnsi="Arial" w:cs="Arial"/>
              </w:rPr>
              <w:t>Cutura e Lazer), que veja a possibilidade de adiquirir dois pares de trava Society, para atender os Distritos de Novo Plano  e Boa Espreança.</w:t>
            </w:r>
          </w:p>
        </w:tc>
        <w:tc>
          <w:tcPr>
            <w:tcW w:w="2399" w:type="dxa"/>
          </w:tcPr>
          <w:p w:rsidR="00174B5F" w:rsidRDefault="00174B5F" w:rsidP="001478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4B5F" w:rsidRPr="00CA67F1" w:rsidRDefault="00174B5F" w:rsidP="0014785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7400EC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</w:tbl>
    <w:p w:rsidR="00A14B26" w:rsidRDefault="00A14B26"/>
    <w:sectPr w:rsidR="00A14B26" w:rsidSect="008272B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4B5F"/>
    <w:rsid w:val="00174B5F"/>
    <w:rsid w:val="006032D9"/>
    <w:rsid w:val="006143A3"/>
    <w:rsid w:val="007400EC"/>
    <w:rsid w:val="008272B3"/>
    <w:rsid w:val="00A14B26"/>
    <w:rsid w:val="00D6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4B5F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4B5F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174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174B5F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174B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74B5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4B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B5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</cp:revision>
  <cp:lastPrinted>2021-11-04T14:26:00Z</cp:lastPrinted>
  <dcterms:created xsi:type="dcterms:W3CDTF">2021-11-04T13:55:00Z</dcterms:created>
  <dcterms:modified xsi:type="dcterms:W3CDTF">2021-11-04T14:27:00Z</dcterms:modified>
</cp:coreProperties>
</file>