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413"/>
      </w:tblGrid>
      <w:tr w:rsidR="002D008E" w:rsidRPr="00FC014E" w:rsidTr="00145538">
        <w:trPr>
          <w:cantSplit/>
          <w:trHeight w:val="1134"/>
        </w:trPr>
        <w:tc>
          <w:tcPr>
            <w:tcW w:w="1510" w:type="dxa"/>
            <w:vAlign w:val="center"/>
          </w:tcPr>
          <w:p w:rsidR="002D008E" w:rsidRPr="00FC014E" w:rsidRDefault="001F3C2C" w:rsidP="00145538">
            <w:r>
              <w:t>20ª</w:t>
            </w:r>
            <w:r w:rsidR="002D008E">
              <w:t xml:space="preserve"> </w:t>
            </w:r>
            <w:r w:rsidR="002D008E" w:rsidRPr="00FC014E">
              <w:rPr>
                <w:noProof/>
              </w:rPr>
              <w:drawing>
                <wp:inline distT="0" distB="0" distL="0" distR="0">
                  <wp:extent cx="935355" cy="956945"/>
                  <wp:effectExtent l="19050" t="0" r="0" b="0"/>
                  <wp:docPr id="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56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3" w:type="dxa"/>
            <w:vAlign w:val="center"/>
          </w:tcPr>
          <w:p w:rsidR="002D008E" w:rsidRPr="00FC014E" w:rsidRDefault="002D008E" w:rsidP="00145538">
            <w:pPr>
              <w:rPr>
                <w:b/>
              </w:rPr>
            </w:pPr>
          </w:p>
          <w:p w:rsidR="002D008E" w:rsidRPr="000B077D" w:rsidRDefault="002D008E" w:rsidP="0014553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</w:rPr>
              <w:t xml:space="preserve">                      </w:t>
            </w:r>
            <w:r w:rsidRPr="000B077D">
              <w:rPr>
                <w:rFonts w:ascii="Arial" w:hAnsi="Arial" w:cs="Arial"/>
                <w:b/>
                <w:sz w:val="28"/>
                <w:szCs w:val="28"/>
              </w:rPr>
              <w:t>ESTADO DE RONDÔNIA</w:t>
            </w:r>
          </w:p>
          <w:p w:rsidR="002D008E" w:rsidRPr="000B077D" w:rsidRDefault="002D008E" w:rsidP="0014553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  <w:sz w:val="28"/>
                <w:szCs w:val="28"/>
              </w:rPr>
              <w:t xml:space="preserve">                      PODER LEGISLATIVO</w:t>
            </w:r>
          </w:p>
          <w:p w:rsidR="002D008E" w:rsidRPr="00FC014E" w:rsidRDefault="002D008E" w:rsidP="00145538">
            <w:pPr>
              <w:rPr>
                <w:b/>
                <w:i/>
                <w:u w:val="thick"/>
              </w:rPr>
            </w:pPr>
            <w:r w:rsidRPr="000B077D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   CÂMARA MUNICIPAL DE CHUPINGUAIA</w:t>
            </w:r>
          </w:p>
        </w:tc>
      </w:tr>
    </w:tbl>
    <w:p w:rsidR="002D008E" w:rsidRDefault="002D008E" w:rsidP="002D008E"/>
    <w:p w:rsidR="002D008E" w:rsidRDefault="002D008E" w:rsidP="002D008E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:rsidR="002D008E" w:rsidRDefault="002D008E" w:rsidP="002D008E">
      <w:pPr>
        <w:pStyle w:val="Ttulo1"/>
        <w:ind w:left="-180"/>
        <w:jc w:val="both"/>
        <w:rPr>
          <w:b/>
          <w:szCs w:val="28"/>
        </w:rPr>
      </w:pPr>
      <w:r>
        <w:rPr>
          <w:b/>
          <w:szCs w:val="28"/>
        </w:rPr>
        <w:t>PAUTA DA 20ª (VIGÉSIMA</w:t>
      </w:r>
      <w:r w:rsidRPr="00892D82">
        <w:rPr>
          <w:b/>
          <w:szCs w:val="28"/>
        </w:rPr>
        <w:t>) SESSÃO ORDINÁRIA DA VIGÉSIMA QUINTA SESSÃO LEGISLATIVA DA SÉTIMA LEGISLATURA DA CÂMARA DE VEREADORES DO MUNICÍPIO DE CHUPINGUAIA-RO.</w:t>
      </w:r>
    </w:p>
    <w:p w:rsidR="002D008E" w:rsidRDefault="002D008E" w:rsidP="002D008E"/>
    <w:p w:rsidR="002D008E" w:rsidRPr="0061614A" w:rsidRDefault="002D008E" w:rsidP="002D008E"/>
    <w:p w:rsidR="002D008E" w:rsidRPr="00892D82" w:rsidRDefault="002D008E" w:rsidP="002D008E">
      <w:pPr>
        <w:rPr>
          <w:sz w:val="28"/>
          <w:szCs w:val="28"/>
        </w:rPr>
      </w:pPr>
    </w:p>
    <w:p w:rsidR="002D008E" w:rsidRDefault="002D008E" w:rsidP="002D008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13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DE SETEMBRO  </w:t>
      </w:r>
      <w:r w:rsidRPr="00892D82">
        <w:rPr>
          <w:rFonts w:ascii="Arial" w:hAnsi="Arial" w:cs="Arial"/>
          <w:b/>
          <w:sz w:val="28"/>
          <w:szCs w:val="28"/>
        </w:rPr>
        <w:t xml:space="preserve">DE 2021 </w:t>
      </w:r>
    </w:p>
    <w:p w:rsidR="002D008E" w:rsidRPr="00892D82" w:rsidRDefault="002D008E" w:rsidP="002D008E">
      <w:pPr>
        <w:rPr>
          <w:rFonts w:ascii="Arial" w:hAnsi="Arial" w:cs="Arial"/>
          <w:b/>
          <w:sz w:val="28"/>
          <w:szCs w:val="28"/>
        </w:rPr>
      </w:pPr>
    </w:p>
    <w:p w:rsidR="002D008E" w:rsidRPr="0036547D" w:rsidRDefault="002D008E" w:rsidP="002D008E">
      <w:pPr>
        <w:rPr>
          <w:rFonts w:ascii="Arial" w:hAnsi="Arial" w:cs="Arial"/>
          <w:b/>
        </w:rPr>
      </w:pPr>
      <w:r w:rsidRPr="0036547D">
        <w:rPr>
          <w:rFonts w:ascii="Arial" w:hAnsi="Arial" w:cs="Arial"/>
          <w:b/>
        </w:rPr>
        <w:t xml:space="preserve">                                         </w:t>
      </w:r>
    </w:p>
    <w:p w:rsidR="002D008E" w:rsidRDefault="002D008E" w:rsidP="002D008E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                                EXPEDIENTE RECEBIDO: </w:t>
      </w:r>
    </w:p>
    <w:p w:rsidR="002D008E" w:rsidRPr="00892D82" w:rsidRDefault="002D008E" w:rsidP="002D008E">
      <w:pPr>
        <w:rPr>
          <w:rFonts w:ascii="Arial" w:hAnsi="Arial" w:cs="Arial"/>
          <w:b/>
          <w:sz w:val="28"/>
          <w:szCs w:val="28"/>
        </w:rPr>
      </w:pPr>
    </w:p>
    <w:p w:rsidR="002D008E" w:rsidRPr="00892D82" w:rsidRDefault="002D008E" w:rsidP="002D008E">
      <w:pPr>
        <w:rPr>
          <w:b/>
          <w:sz w:val="28"/>
          <w:szCs w:val="28"/>
        </w:rPr>
      </w:pPr>
    </w:p>
    <w:p w:rsidR="002D008E" w:rsidRDefault="002D008E" w:rsidP="002D008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 w:rsidRPr="00855E60">
        <w:rPr>
          <w:rFonts w:ascii="Arial" w:hAnsi="Arial" w:cs="Arial"/>
          <w:b/>
          <w:sz w:val="28"/>
          <w:szCs w:val="28"/>
        </w:rPr>
        <w:t>I-Leitura,</w:t>
      </w:r>
      <w:r>
        <w:rPr>
          <w:rFonts w:ascii="Arial" w:hAnsi="Arial" w:cs="Arial"/>
          <w:b/>
          <w:sz w:val="28"/>
          <w:szCs w:val="28"/>
        </w:rPr>
        <w:t xml:space="preserve"> discussão e votação da Ata da 19ª</w:t>
      </w:r>
      <w:r w:rsidRPr="00855E60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855E60">
        <w:rPr>
          <w:rFonts w:ascii="Arial" w:hAnsi="Arial" w:cs="Arial"/>
          <w:b/>
          <w:sz w:val="28"/>
          <w:szCs w:val="28"/>
        </w:rPr>
        <w:t>Sessão</w:t>
      </w:r>
      <w:proofErr w:type="gramEnd"/>
      <w:r w:rsidRPr="00855E60"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  <w:b/>
          <w:sz w:val="28"/>
          <w:szCs w:val="28"/>
        </w:rPr>
        <w:t xml:space="preserve">      Ordinária realizada dia 06 de Setembro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</w:t>
      </w:r>
      <w:r w:rsidRPr="00855E60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Pr="00855E60">
        <w:rPr>
          <w:rFonts w:ascii="Arial" w:hAnsi="Arial" w:cs="Arial"/>
          <w:b/>
          <w:sz w:val="28"/>
          <w:szCs w:val="28"/>
        </w:rPr>
        <w:t>de 2021.</w:t>
      </w:r>
    </w:p>
    <w:p w:rsidR="002D008E" w:rsidRPr="00855E60" w:rsidRDefault="002D008E" w:rsidP="002D008E">
      <w:pPr>
        <w:rPr>
          <w:rFonts w:ascii="Arial" w:hAnsi="Arial" w:cs="Arial"/>
          <w:b/>
          <w:sz w:val="28"/>
          <w:szCs w:val="28"/>
        </w:rPr>
      </w:pPr>
    </w:p>
    <w:p w:rsidR="002D008E" w:rsidRPr="00CA67F1" w:rsidRDefault="002D008E" w:rsidP="002D008E">
      <w:pPr>
        <w:rPr>
          <w:rFonts w:ascii="Arial" w:hAnsi="Arial" w:cs="Arial"/>
          <w:b/>
          <w:bCs/>
        </w:rPr>
      </w:pPr>
    </w:p>
    <w:p w:rsidR="002D008E" w:rsidRDefault="002D008E" w:rsidP="002D008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 w:rsidRPr="00855E60">
        <w:rPr>
          <w:rFonts w:ascii="Arial" w:hAnsi="Arial" w:cs="Arial"/>
          <w:b/>
          <w:sz w:val="28"/>
          <w:szCs w:val="28"/>
        </w:rPr>
        <w:t>II-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Projeto de Lei nº:   </w:t>
      </w:r>
      <w:r w:rsidR="00350CC7">
        <w:rPr>
          <w:rFonts w:ascii="Arial" w:hAnsi="Arial" w:cs="Arial"/>
          <w:b/>
          <w:sz w:val="28"/>
          <w:szCs w:val="28"/>
        </w:rPr>
        <w:t>2.648, 2.654/2021</w:t>
      </w:r>
      <w:r>
        <w:rPr>
          <w:rFonts w:ascii="Arial" w:hAnsi="Arial" w:cs="Arial"/>
          <w:b/>
          <w:sz w:val="28"/>
          <w:szCs w:val="28"/>
        </w:rPr>
        <w:t xml:space="preserve">       </w:t>
      </w:r>
    </w:p>
    <w:p w:rsidR="002D008E" w:rsidRDefault="002D008E" w:rsidP="002D008E">
      <w:pPr>
        <w:rPr>
          <w:rFonts w:ascii="Arial" w:hAnsi="Arial" w:cs="Arial"/>
          <w:b/>
          <w:sz w:val="28"/>
          <w:szCs w:val="28"/>
        </w:rPr>
      </w:pPr>
    </w:p>
    <w:p w:rsidR="002D008E" w:rsidRPr="00855E60" w:rsidRDefault="002D008E" w:rsidP="002D008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III-</w:t>
      </w:r>
      <w:r w:rsidRPr="00855E60">
        <w:rPr>
          <w:rFonts w:ascii="Arial" w:hAnsi="Arial" w:cs="Arial"/>
          <w:b/>
          <w:sz w:val="28"/>
          <w:szCs w:val="28"/>
        </w:rPr>
        <w:t xml:space="preserve"> Indicações</w:t>
      </w:r>
      <w:r>
        <w:rPr>
          <w:rFonts w:ascii="Arial" w:hAnsi="Arial" w:cs="Arial"/>
          <w:b/>
          <w:sz w:val="28"/>
          <w:szCs w:val="28"/>
        </w:rPr>
        <w:t xml:space="preserve"> nº:</w:t>
      </w:r>
      <w:r w:rsidR="00953D31">
        <w:rPr>
          <w:rFonts w:ascii="Arial" w:hAnsi="Arial" w:cs="Arial"/>
          <w:b/>
          <w:sz w:val="28"/>
          <w:szCs w:val="28"/>
        </w:rPr>
        <w:t xml:space="preserve"> 267, 281, 282, 283, 284/2021</w:t>
      </w:r>
    </w:p>
    <w:p w:rsidR="002D008E" w:rsidRPr="00892D82" w:rsidRDefault="002D008E" w:rsidP="002D008E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  </w:t>
      </w:r>
    </w:p>
    <w:p w:rsidR="002D008E" w:rsidRPr="00892D82" w:rsidRDefault="002D008E" w:rsidP="002D008E">
      <w:pPr>
        <w:rPr>
          <w:rFonts w:ascii="Arial" w:hAnsi="Arial" w:cs="Arial"/>
          <w:b/>
          <w:bCs/>
          <w:sz w:val="28"/>
          <w:szCs w:val="28"/>
        </w:rPr>
      </w:pPr>
    </w:p>
    <w:p w:rsidR="002D008E" w:rsidRPr="00892D82" w:rsidRDefault="002D008E" w:rsidP="002D008E">
      <w:pPr>
        <w:rPr>
          <w:rFonts w:ascii="Arial" w:hAnsi="Arial" w:cs="Arial"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PALAVRA LIVRE DOS ORADORES</w:t>
      </w:r>
      <w:r w:rsidRPr="00892D82">
        <w:rPr>
          <w:rFonts w:ascii="Arial" w:hAnsi="Arial" w:cs="Arial"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INSCRITOS (7 min).</w:t>
      </w:r>
    </w:p>
    <w:p w:rsidR="002D008E" w:rsidRPr="00892D82" w:rsidRDefault="002D008E" w:rsidP="002D008E">
      <w:pPr>
        <w:rPr>
          <w:rFonts w:ascii="Arial" w:hAnsi="Arial" w:cs="Arial"/>
          <w:bCs/>
          <w:sz w:val="28"/>
          <w:szCs w:val="28"/>
        </w:rPr>
      </w:pPr>
    </w:p>
    <w:p w:rsidR="002D008E" w:rsidRPr="00892D82" w:rsidRDefault="002D008E" w:rsidP="002D008E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2ª PARTE </w:t>
      </w:r>
    </w:p>
    <w:p w:rsidR="002D008E" w:rsidRPr="00892D82" w:rsidRDefault="002D008E" w:rsidP="002D008E">
      <w:pPr>
        <w:rPr>
          <w:rFonts w:ascii="Arial" w:hAnsi="Arial" w:cs="Arial"/>
          <w:bCs/>
          <w:sz w:val="28"/>
          <w:szCs w:val="28"/>
        </w:rPr>
      </w:pPr>
    </w:p>
    <w:p w:rsidR="002D008E" w:rsidRDefault="002D008E" w:rsidP="002D008E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</w:p>
    <w:p w:rsidR="002D008E" w:rsidRDefault="002D008E" w:rsidP="002D008E">
      <w:pPr>
        <w:rPr>
          <w:rFonts w:ascii="Arial" w:hAnsi="Arial" w:cs="Arial"/>
          <w:b/>
          <w:bCs/>
          <w:sz w:val="28"/>
          <w:szCs w:val="28"/>
        </w:rPr>
      </w:pPr>
    </w:p>
    <w:p w:rsidR="002D008E" w:rsidRDefault="002D008E" w:rsidP="002D008E">
      <w:pPr>
        <w:rPr>
          <w:rFonts w:ascii="Arial" w:hAnsi="Arial" w:cs="Arial"/>
          <w:b/>
          <w:bCs/>
          <w:sz w:val="28"/>
          <w:szCs w:val="28"/>
        </w:rPr>
      </w:pPr>
    </w:p>
    <w:p w:rsidR="002D008E" w:rsidRPr="006D564B" w:rsidRDefault="002D008E" w:rsidP="002D008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I</w:t>
      </w:r>
      <w:r w:rsidR="00953D31">
        <w:rPr>
          <w:rFonts w:ascii="Arial" w:hAnsi="Arial" w:cs="Arial"/>
          <w:b/>
          <w:bCs/>
          <w:sz w:val="28"/>
          <w:szCs w:val="28"/>
        </w:rPr>
        <w:t>- Projeto de Lei nº:</w:t>
      </w:r>
      <w:proofErr w:type="gramStart"/>
      <w:r w:rsidR="00953D31">
        <w:rPr>
          <w:rFonts w:ascii="Arial" w:hAnsi="Arial" w:cs="Arial"/>
          <w:b/>
          <w:bCs/>
          <w:sz w:val="28"/>
          <w:szCs w:val="28"/>
        </w:rPr>
        <w:t xml:space="preserve">    </w:t>
      </w:r>
      <w:proofErr w:type="gramEnd"/>
      <w:r w:rsidR="00953D31">
        <w:rPr>
          <w:rFonts w:ascii="Arial" w:hAnsi="Arial" w:cs="Arial"/>
          <w:b/>
          <w:bCs/>
          <w:sz w:val="28"/>
          <w:szCs w:val="28"/>
        </w:rPr>
        <w:t>2.648, 2.654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6D564B">
        <w:rPr>
          <w:rFonts w:ascii="Arial" w:hAnsi="Arial" w:cs="Arial"/>
          <w:b/>
          <w:bCs/>
          <w:sz w:val="28"/>
          <w:szCs w:val="28"/>
        </w:rPr>
        <w:t>/2021</w:t>
      </w:r>
    </w:p>
    <w:p w:rsidR="002D008E" w:rsidRPr="00892D82" w:rsidRDefault="002D008E" w:rsidP="002D008E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2D008E" w:rsidRDefault="002D008E" w:rsidP="002D008E">
      <w:pPr>
        <w:rPr>
          <w:rFonts w:ascii="Arial" w:hAnsi="Arial" w:cs="Arial"/>
          <w:b/>
          <w:bCs/>
          <w:sz w:val="28"/>
          <w:szCs w:val="28"/>
        </w:rPr>
      </w:pPr>
    </w:p>
    <w:p w:rsidR="002D008E" w:rsidRDefault="002D008E" w:rsidP="002D008E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EXPLICACÕES PESSOAIS DOS VEREADORES INS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892D82">
        <w:rPr>
          <w:rFonts w:ascii="Arial" w:hAnsi="Arial" w:cs="Arial"/>
          <w:b/>
          <w:bCs/>
          <w:sz w:val="28"/>
          <w:szCs w:val="28"/>
        </w:rPr>
        <w:t>RITOS (5min)</w:t>
      </w:r>
    </w:p>
    <w:p w:rsidR="002D008E" w:rsidRDefault="002D008E" w:rsidP="002D008E">
      <w:pPr>
        <w:rPr>
          <w:rFonts w:ascii="Arial" w:hAnsi="Arial" w:cs="Arial"/>
          <w:b/>
          <w:bCs/>
          <w:sz w:val="28"/>
          <w:szCs w:val="28"/>
        </w:rPr>
      </w:pPr>
    </w:p>
    <w:p w:rsidR="002D008E" w:rsidRDefault="002D008E" w:rsidP="002D008E">
      <w:pPr>
        <w:rPr>
          <w:rFonts w:ascii="Arial" w:hAnsi="Arial" w:cs="Arial"/>
          <w:b/>
          <w:bCs/>
          <w:sz w:val="28"/>
          <w:szCs w:val="28"/>
        </w:rPr>
      </w:pPr>
    </w:p>
    <w:p w:rsidR="002D008E" w:rsidRDefault="002D008E" w:rsidP="002D008E">
      <w:pPr>
        <w:rPr>
          <w:rFonts w:ascii="Arial" w:hAnsi="Arial" w:cs="Arial"/>
          <w:b/>
          <w:bCs/>
          <w:sz w:val="28"/>
          <w:szCs w:val="28"/>
        </w:rPr>
      </w:pPr>
    </w:p>
    <w:p w:rsidR="002D008E" w:rsidRDefault="002D008E" w:rsidP="002D008E">
      <w:pPr>
        <w:rPr>
          <w:rFonts w:ascii="Arial" w:hAnsi="Arial" w:cs="Arial"/>
          <w:b/>
          <w:bCs/>
          <w:sz w:val="28"/>
          <w:szCs w:val="28"/>
        </w:rPr>
      </w:pPr>
    </w:p>
    <w:p w:rsidR="002D008E" w:rsidRPr="00892D82" w:rsidRDefault="002D008E" w:rsidP="002D008E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elacomgrade"/>
        <w:tblpPr w:leftFromText="141" w:rightFromText="141" w:vertAnchor="text" w:horzAnchor="margin" w:tblpX="-601" w:tblpY="-564"/>
        <w:tblW w:w="10207" w:type="dxa"/>
        <w:tblLook w:val="04A0"/>
      </w:tblPr>
      <w:tblGrid>
        <w:gridCol w:w="2235"/>
        <w:gridCol w:w="5573"/>
        <w:gridCol w:w="2399"/>
      </w:tblGrid>
      <w:tr w:rsidR="002D008E" w:rsidRPr="00CA67F1" w:rsidTr="00145538">
        <w:trPr>
          <w:trHeight w:val="1125"/>
        </w:trPr>
        <w:tc>
          <w:tcPr>
            <w:tcW w:w="2235" w:type="dxa"/>
          </w:tcPr>
          <w:p w:rsidR="002D008E" w:rsidRPr="00CA67F1" w:rsidRDefault="002D008E" w:rsidP="00145538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    </w:t>
            </w:r>
          </w:p>
          <w:p w:rsidR="002D008E" w:rsidRPr="00CA67F1" w:rsidRDefault="002D008E" w:rsidP="00145538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     20ª</w:t>
            </w:r>
          </w:p>
          <w:p w:rsidR="002D008E" w:rsidRPr="00CA67F1" w:rsidRDefault="002D008E" w:rsidP="00145538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SESSÃO</w:t>
            </w:r>
          </w:p>
          <w:p w:rsidR="002D008E" w:rsidRPr="00CA67F1" w:rsidRDefault="002D008E" w:rsidP="00145538">
            <w:pPr>
              <w:rPr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>ORDINÁRIA</w:t>
            </w:r>
          </w:p>
        </w:tc>
        <w:tc>
          <w:tcPr>
            <w:tcW w:w="5573" w:type="dxa"/>
          </w:tcPr>
          <w:p w:rsidR="002D008E" w:rsidRPr="00CA67F1" w:rsidRDefault="002D008E" w:rsidP="00145538">
            <w:pPr>
              <w:pStyle w:val="Ttulo1"/>
              <w:outlineLvl w:val="0"/>
              <w:rPr>
                <w:b/>
                <w:sz w:val="24"/>
              </w:rPr>
            </w:pPr>
            <w:r w:rsidRPr="00CA67F1">
              <w:rPr>
                <w:b/>
                <w:sz w:val="24"/>
              </w:rPr>
              <w:t>ESTADO DE RONDÔNIA</w:t>
            </w:r>
          </w:p>
          <w:p w:rsidR="002D008E" w:rsidRPr="00CA67F1" w:rsidRDefault="002D008E" w:rsidP="00145538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>PODER LEGISLATIVO</w:t>
            </w:r>
          </w:p>
          <w:p w:rsidR="002D008E" w:rsidRPr="00CA67F1" w:rsidRDefault="002D008E" w:rsidP="00145538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>CÂMARA DE VEREADORES DO MUNICÍPIO DE CHUPINGUAIA</w:t>
            </w:r>
          </w:p>
          <w:p w:rsidR="002D008E" w:rsidRPr="00CA67F1" w:rsidRDefault="002D008E" w:rsidP="00145538">
            <w:pPr>
              <w:rPr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      </w:t>
            </w:r>
            <w:r w:rsidR="000D1BE5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    </w:t>
            </w: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PAUTA DA IMPRENSA</w:t>
            </w:r>
          </w:p>
        </w:tc>
        <w:tc>
          <w:tcPr>
            <w:tcW w:w="2399" w:type="dxa"/>
          </w:tcPr>
          <w:p w:rsidR="002D008E" w:rsidRPr="00CA67F1" w:rsidRDefault="002D008E" w:rsidP="00145538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:rsidR="002D008E" w:rsidRPr="00CA67F1" w:rsidRDefault="002D008E" w:rsidP="00145538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:rsidR="002D008E" w:rsidRPr="00CA67F1" w:rsidRDefault="002D008E" w:rsidP="00145538">
            <w:pPr>
              <w:rPr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 xml:space="preserve">    13/0902021</w:t>
            </w:r>
          </w:p>
        </w:tc>
      </w:tr>
      <w:tr w:rsidR="002D008E" w:rsidRPr="00CA67F1" w:rsidTr="002D008E">
        <w:trPr>
          <w:trHeight w:val="580"/>
        </w:trPr>
        <w:tc>
          <w:tcPr>
            <w:tcW w:w="2235" w:type="dxa"/>
          </w:tcPr>
          <w:p w:rsidR="002D008E" w:rsidRPr="002D008E" w:rsidRDefault="002D008E" w:rsidP="0014553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D008E">
              <w:rPr>
                <w:rFonts w:ascii="Arial" w:hAnsi="Arial" w:cs="Arial"/>
                <w:b/>
                <w:bCs/>
                <w:sz w:val="28"/>
                <w:szCs w:val="28"/>
              </w:rPr>
              <w:t>Projeto de Lei</w:t>
            </w:r>
          </w:p>
        </w:tc>
        <w:tc>
          <w:tcPr>
            <w:tcW w:w="5573" w:type="dxa"/>
          </w:tcPr>
          <w:p w:rsidR="002D008E" w:rsidRPr="00CA67F1" w:rsidRDefault="002D008E" w:rsidP="002D008E">
            <w:pPr>
              <w:pStyle w:val="Ttulo1"/>
              <w:jc w:val="left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ASSUNTO</w:t>
            </w:r>
          </w:p>
        </w:tc>
        <w:tc>
          <w:tcPr>
            <w:tcW w:w="2399" w:type="dxa"/>
          </w:tcPr>
          <w:p w:rsidR="002D008E" w:rsidRPr="00CA67F1" w:rsidRDefault="002D008E" w:rsidP="00145538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    AUTORIA</w:t>
            </w:r>
          </w:p>
        </w:tc>
      </w:tr>
      <w:tr w:rsidR="002D008E" w:rsidRPr="00CA67F1" w:rsidTr="00145538">
        <w:trPr>
          <w:trHeight w:val="1125"/>
        </w:trPr>
        <w:tc>
          <w:tcPr>
            <w:tcW w:w="2235" w:type="dxa"/>
          </w:tcPr>
          <w:p w:rsidR="00EF4B0C" w:rsidRDefault="00EF4B0C" w:rsidP="00145538">
            <w:pPr>
              <w:rPr>
                <w:rFonts w:ascii="Arial" w:hAnsi="Arial" w:cs="Arial"/>
                <w:b/>
                <w:bCs/>
                <w:szCs w:val="28"/>
              </w:rPr>
            </w:pPr>
          </w:p>
          <w:p w:rsidR="002D008E" w:rsidRDefault="007B5C1E" w:rsidP="00145538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Projeto de Lei </w:t>
            </w:r>
          </w:p>
          <w:p w:rsidR="007B5C1E" w:rsidRPr="00CA67F1" w:rsidRDefault="007B5C1E" w:rsidP="00145538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 Nº</w:t>
            </w:r>
            <w:r w:rsidR="00EF4B0C">
              <w:rPr>
                <w:rFonts w:ascii="Arial" w:hAnsi="Arial" w:cs="Arial"/>
                <w:b/>
                <w:bCs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28"/>
              </w:rPr>
              <w:t>2.648</w:t>
            </w:r>
          </w:p>
        </w:tc>
        <w:tc>
          <w:tcPr>
            <w:tcW w:w="5573" w:type="dxa"/>
          </w:tcPr>
          <w:p w:rsidR="002D008E" w:rsidRDefault="002D008E" w:rsidP="00145538">
            <w:pPr>
              <w:pStyle w:val="Ttulo1"/>
              <w:outlineLvl w:val="0"/>
              <w:rPr>
                <w:b/>
                <w:sz w:val="24"/>
              </w:rPr>
            </w:pPr>
          </w:p>
          <w:p w:rsidR="002D008E" w:rsidRPr="00B07C51" w:rsidRDefault="00B07C51" w:rsidP="00B07C5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07C51">
              <w:rPr>
                <w:rFonts w:ascii="Arial" w:hAnsi="Arial" w:cs="Arial"/>
                <w:b/>
                <w:sz w:val="24"/>
                <w:szCs w:val="24"/>
              </w:rPr>
              <w:t>Dispõe sobre a denominação da Feira Livre,</w:t>
            </w:r>
            <w:r w:rsidR="00EF4B0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07C51">
              <w:rPr>
                <w:rFonts w:ascii="Arial" w:hAnsi="Arial" w:cs="Arial"/>
                <w:b/>
                <w:sz w:val="24"/>
                <w:szCs w:val="24"/>
              </w:rPr>
              <w:t>localizada no Municipio de Chupinguaia.</w:t>
            </w:r>
          </w:p>
          <w:p w:rsidR="002D008E" w:rsidRPr="00B07C51" w:rsidRDefault="002D008E" w:rsidP="002D008E">
            <w:pPr>
              <w:rPr>
                <w:b/>
              </w:rPr>
            </w:pPr>
          </w:p>
          <w:p w:rsidR="002D008E" w:rsidRDefault="002D008E" w:rsidP="002D008E"/>
          <w:p w:rsidR="002D008E" w:rsidRDefault="002D008E" w:rsidP="002D008E"/>
          <w:p w:rsidR="002D008E" w:rsidRPr="002D008E" w:rsidRDefault="002D008E" w:rsidP="002D008E"/>
        </w:tc>
        <w:tc>
          <w:tcPr>
            <w:tcW w:w="2399" w:type="dxa"/>
          </w:tcPr>
          <w:p w:rsidR="00B07C51" w:rsidRDefault="00B07C51" w:rsidP="00145538">
            <w:pPr>
              <w:rPr>
                <w:rFonts w:ascii="Arial" w:hAnsi="Arial" w:cs="Arial"/>
                <w:b/>
                <w:szCs w:val="28"/>
              </w:rPr>
            </w:pPr>
          </w:p>
          <w:p w:rsidR="00B07C51" w:rsidRPr="00CA67F1" w:rsidRDefault="00B07C51" w:rsidP="00145538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PODER LEGISLATIVO</w:t>
            </w:r>
          </w:p>
        </w:tc>
      </w:tr>
      <w:tr w:rsidR="00D45F8C" w:rsidRPr="00CA67F1" w:rsidTr="00145538">
        <w:trPr>
          <w:trHeight w:val="1125"/>
        </w:trPr>
        <w:tc>
          <w:tcPr>
            <w:tcW w:w="2235" w:type="dxa"/>
          </w:tcPr>
          <w:p w:rsidR="00D45F8C" w:rsidRDefault="00D45F8C" w:rsidP="00145538">
            <w:pPr>
              <w:rPr>
                <w:rFonts w:ascii="Arial" w:hAnsi="Arial" w:cs="Arial"/>
                <w:b/>
                <w:bCs/>
                <w:szCs w:val="28"/>
              </w:rPr>
            </w:pPr>
          </w:p>
          <w:p w:rsidR="007B5C1E" w:rsidRDefault="007B5C1E" w:rsidP="007B5C1E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Projeto de Lei </w:t>
            </w:r>
          </w:p>
          <w:p w:rsidR="00D45F8C" w:rsidRPr="00CA67F1" w:rsidRDefault="007B5C1E" w:rsidP="007B5C1E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 Nº</w:t>
            </w:r>
            <w:r w:rsidR="00EF4B0C">
              <w:rPr>
                <w:rFonts w:ascii="Arial" w:hAnsi="Arial" w:cs="Arial"/>
                <w:b/>
                <w:bCs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28"/>
              </w:rPr>
              <w:t>2.654</w:t>
            </w:r>
          </w:p>
        </w:tc>
        <w:tc>
          <w:tcPr>
            <w:tcW w:w="5573" w:type="dxa"/>
          </w:tcPr>
          <w:p w:rsidR="00D45F8C" w:rsidRDefault="00D45F8C" w:rsidP="00145538">
            <w:pPr>
              <w:pStyle w:val="Ttulo1"/>
              <w:outlineLvl w:val="0"/>
              <w:rPr>
                <w:b/>
                <w:sz w:val="24"/>
              </w:rPr>
            </w:pPr>
          </w:p>
          <w:p w:rsidR="00D45F8C" w:rsidRPr="00B07C51" w:rsidRDefault="007B5C1E" w:rsidP="00B07C5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07C51">
              <w:rPr>
                <w:rFonts w:ascii="Arial" w:hAnsi="Arial" w:cs="Arial"/>
                <w:b/>
                <w:sz w:val="24"/>
                <w:szCs w:val="24"/>
              </w:rPr>
              <w:t xml:space="preserve">Dispõe sobre autorização para abertura de crédito suplemntar </w:t>
            </w:r>
            <w:r w:rsidR="00B07C51" w:rsidRPr="00B07C51">
              <w:rPr>
                <w:rFonts w:ascii="Arial" w:hAnsi="Arial" w:cs="Arial"/>
                <w:b/>
                <w:sz w:val="24"/>
                <w:szCs w:val="24"/>
              </w:rPr>
              <w:t>por excesso de areecadação no valor de R$ 289.306,32,</w:t>
            </w:r>
            <w:proofErr w:type="gramStart"/>
            <w:r w:rsidR="00B07C51" w:rsidRPr="00B07C51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gramEnd"/>
            <w:r w:rsidR="00B07C51" w:rsidRPr="00B07C51">
              <w:rPr>
                <w:rFonts w:ascii="Arial" w:hAnsi="Arial" w:cs="Arial"/>
                <w:b/>
                <w:sz w:val="24"/>
                <w:szCs w:val="24"/>
              </w:rPr>
              <w:t>no vigente orçamento programa.</w:t>
            </w:r>
          </w:p>
          <w:p w:rsidR="00D45F8C" w:rsidRPr="00B07C51" w:rsidRDefault="00D45F8C" w:rsidP="00B07C5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45F8C" w:rsidRPr="00B07C51" w:rsidRDefault="00D45F8C" w:rsidP="00D45F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45F8C" w:rsidRDefault="00D45F8C" w:rsidP="00D45F8C"/>
          <w:p w:rsidR="00D45F8C" w:rsidRPr="00D45F8C" w:rsidRDefault="00D45F8C" w:rsidP="00D45F8C"/>
        </w:tc>
        <w:tc>
          <w:tcPr>
            <w:tcW w:w="2399" w:type="dxa"/>
          </w:tcPr>
          <w:p w:rsidR="00B07C51" w:rsidRDefault="00B07C51" w:rsidP="00145538">
            <w:pPr>
              <w:rPr>
                <w:rFonts w:ascii="Arial" w:hAnsi="Arial" w:cs="Arial"/>
                <w:b/>
                <w:szCs w:val="28"/>
              </w:rPr>
            </w:pPr>
          </w:p>
          <w:p w:rsidR="00D45F8C" w:rsidRDefault="00B07C51" w:rsidP="00145538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PODER </w:t>
            </w:r>
          </w:p>
          <w:p w:rsidR="00B07C51" w:rsidRPr="00CA67F1" w:rsidRDefault="00B07C51" w:rsidP="00145538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EXECUTIVO</w:t>
            </w:r>
          </w:p>
        </w:tc>
      </w:tr>
      <w:tr w:rsidR="002D008E" w:rsidRPr="00CA67F1" w:rsidTr="00145538">
        <w:trPr>
          <w:trHeight w:val="574"/>
        </w:trPr>
        <w:tc>
          <w:tcPr>
            <w:tcW w:w="2235" w:type="dxa"/>
          </w:tcPr>
          <w:p w:rsidR="002D008E" w:rsidRPr="00CA67F1" w:rsidRDefault="002D008E" w:rsidP="00145538">
            <w:pPr>
              <w:rPr>
                <w:rFonts w:ascii="Arial" w:hAnsi="Arial" w:cs="Arial"/>
                <w:b/>
                <w:sz w:val="24"/>
              </w:rPr>
            </w:pPr>
          </w:p>
          <w:p w:rsidR="002D008E" w:rsidRPr="00CA67F1" w:rsidRDefault="002D008E" w:rsidP="00145538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INDICAÇÕES</w:t>
            </w: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2D008E" w:rsidRPr="00CA67F1" w:rsidRDefault="002D008E" w:rsidP="00145538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                    </w:t>
            </w:r>
          </w:p>
          <w:p w:rsidR="002D008E" w:rsidRPr="00CA67F1" w:rsidRDefault="002D008E" w:rsidP="00145538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                         ASSUNTO</w:t>
            </w:r>
          </w:p>
        </w:tc>
        <w:tc>
          <w:tcPr>
            <w:tcW w:w="2399" w:type="dxa"/>
          </w:tcPr>
          <w:p w:rsidR="002D008E" w:rsidRPr="00CA67F1" w:rsidRDefault="002D008E" w:rsidP="00145538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</w:t>
            </w:r>
          </w:p>
          <w:p w:rsidR="002D008E" w:rsidRPr="00CA67F1" w:rsidRDefault="002D008E" w:rsidP="00145538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CA67F1">
              <w:rPr>
                <w:rFonts w:ascii="Arial" w:hAnsi="Arial" w:cs="Arial"/>
                <w:b/>
                <w:sz w:val="24"/>
              </w:rPr>
              <w:t xml:space="preserve"> AUTORIA</w:t>
            </w:r>
          </w:p>
        </w:tc>
      </w:tr>
      <w:tr w:rsidR="002D008E" w:rsidRPr="00CA67F1" w:rsidTr="00145538">
        <w:trPr>
          <w:trHeight w:val="1765"/>
        </w:trPr>
        <w:tc>
          <w:tcPr>
            <w:tcW w:w="2235" w:type="dxa"/>
          </w:tcPr>
          <w:p w:rsidR="002D008E" w:rsidRPr="00CA67F1" w:rsidRDefault="002D008E" w:rsidP="00145538">
            <w:pPr>
              <w:rPr>
                <w:rFonts w:ascii="Arial" w:hAnsi="Arial" w:cs="Arial"/>
                <w:b/>
                <w:sz w:val="24"/>
              </w:rPr>
            </w:pPr>
          </w:p>
          <w:p w:rsidR="002D008E" w:rsidRPr="00CA67F1" w:rsidRDefault="002D008E" w:rsidP="00145538">
            <w:pPr>
              <w:rPr>
                <w:rFonts w:ascii="Arial" w:hAnsi="Arial" w:cs="Arial"/>
                <w:b/>
                <w:sz w:val="24"/>
              </w:rPr>
            </w:pPr>
          </w:p>
          <w:p w:rsidR="002D008E" w:rsidRPr="00CA67F1" w:rsidRDefault="002D008E" w:rsidP="00145538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 </w:t>
            </w:r>
          </w:p>
          <w:p w:rsidR="002D008E" w:rsidRPr="00CA67F1" w:rsidRDefault="002D008E" w:rsidP="001455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 </w:t>
            </w:r>
            <w:r w:rsidR="007B5C1E">
              <w:rPr>
                <w:rFonts w:ascii="Arial" w:hAnsi="Arial" w:cs="Arial"/>
                <w:b/>
                <w:sz w:val="24"/>
              </w:rPr>
              <w:t>267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573" w:type="dxa"/>
          </w:tcPr>
          <w:p w:rsidR="002D008E" w:rsidRPr="00CA67F1" w:rsidRDefault="002D008E" w:rsidP="002D00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5C1E">
              <w:rPr>
                <w:rFonts w:ascii="Arial" w:hAnsi="Arial" w:cs="Arial"/>
                <w:sz w:val="24"/>
                <w:szCs w:val="24"/>
              </w:rPr>
              <w:t xml:space="preserve">Indica-se ao Poder Executivo que dentro das possibilidades seja feita a aquisição de uma enfardadeira hidráulica para prensar </w:t>
            </w:r>
            <w:proofErr w:type="gramStart"/>
            <w:r w:rsidR="007B5C1E">
              <w:rPr>
                <w:rFonts w:ascii="Arial" w:hAnsi="Arial" w:cs="Arial"/>
                <w:sz w:val="24"/>
                <w:szCs w:val="24"/>
              </w:rPr>
              <w:t>papel,</w:t>
            </w:r>
            <w:proofErr w:type="gramEnd"/>
            <w:r w:rsidR="007B5C1E">
              <w:rPr>
                <w:rFonts w:ascii="Arial" w:hAnsi="Arial" w:cs="Arial"/>
                <w:sz w:val="24"/>
                <w:szCs w:val="24"/>
              </w:rPr>
              <w:t>plástico,pet,papelão e outros.Para se colocar a disposição dos recicladores do Municipio de Chupinguaia.</w:t>
            </w:r>
          </w:p>
        </w:tc>
        <w:tc>
          <w:tcPr>
            <w:tcW w:w="2399" w:type="dxa"/>
          </w:tcPr>
          <w:p w:rsidR="002D008E" w:rsidRPr="00CA67F1" w:rsidRDefault="002D008E" w:rsidP="00145538">
            <w:pPr>
              <w:rPr>
                <w:rFonts w:ascii="Arial" w:hAnsi="Arial" w:cs="Arial"/>
                <w:b/>
                <w:sz w:val="24"/>
              </w:rPr>
            </w:pPr>
          </w:p>
          <w:p w:rsidR="002D008E" w:rsidRPr="00CA67F1" w:rsidRDefault="002D008E" w:rsidP="00145538">
            <w:pPr>
              <w:rPr>
                <w:rFonts w:ascii="Arial" w:hAnsi="Arial" w:cs="Arial"/>
                <w:b/>
                <w:sz w:val="24"/>
              </w:rPr>
            </w:pPr>
          </w:p>
          <w:p w:rsidR="002D008E" w:rsidRPr="00CA67F1" w:rsidRDefault="002D008E" w:rsidP="001455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Ver: </w:t>
            </w:r>
            <w:r w:rsidR="007B5C1E">
              <w:rPr>
                <w:rFonts w:ascii="Arial" w:hAnsi="Arial" w:cs="Arial"/>
                <w:b/>
                <w:sz w:val="24"/>
                <w:szCs w:val="24"/>
              </w:rPr>
              <w:t>Idenei</w:t>
            </w:r>
          </w:p>
        </w:tc>
      </w:tr>
      <w:tr w:rsidR="002D008E" w:rsidRPr="00CA67F1" w:rsidTr="00145538">
        <w:trPr>
          <w:trHeight w:val="1765"/>
        </w:trPr>
        <w:tc>
          <w:tcPr>
            <w:tcW w:w="2235" w:type="dxa"/>
          </w:tcPr>
          <w:p w:rsidR="002D008E" w:rsidRPr="00CA67F1" w:rsidRDefault="002D008E" w:rsidP="00145538">
            <w:pPr>
              <w:rPr>
                <w:rFonts w:ascii="Arial" w:hAnsi="Arial" w:cs="Arial"/>
                <w:b/>
                <w:sz w:val="24"/>
              </w:rPr>
            </w:pPr>
          </w:p>
          <w:p w:rsidR="002D008E" w:rsidRPr="00CA67F1" w:rsidRDefault="002D008E" w:rsidP="00145538">
            <w:pPr>
              <w:rPr>
                <w:rFonts w:ascii="Arial" w:hAnsi="Arial" w:cs="Arial"/>
                <w:b/>
                <w:sz w:val="24"/>
              </w:rPr>
            </w:pPr>
          </w:p>
          <w:p w:rsidR="002D008E" w:rsidRPr="00CA67F1" w:rsidRDefault="002D008E" w:rsidP="001455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 </w:t>
            </w:r>
            <w:r w:rsidR="007B5C1E">
              <w:rPr>
                <w:rFonts w:ascii="Arial" w:hAnsi="Arial" w:cs="Arial"/>
                <w:b/>
                <w:sz w:val="24"/>
              </w:rPr>
              <w:t>281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573" w:type="dxa"/>
          </w:tcPr>
          <w:p w:rsidR="002D008E" w:rsidRPr="00CA67F1" w:rsidRDefault="007B5C1E" w:rsidP="002D008E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Indica-se a Secretaria de Obras (SEMOSP), a possibilidade de se iluminar a Rua do Boi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no Jardim  Acácia.</w:t>
            </w:r>
          </w:p>
        </w:tc>
        <w:tc>
          <w:tcPr>
            <w:tcW w:w="2399" w:type="dxa"/>
          </w:tcPr>
          <w:p w:rsidR="002D008E" w:rsidRPr="00CA67F1" w:rsidRDefault="002D008E" w:rsidP="00145538">
            <w:pPr>
              <w:rPr>
                <w:rFonts w:ascii="Arial" w:hAnsi="Arial" w:cs="Arial"/>
                <w:b/>
                <w:sz w:val="24"/>
              </w:rPr>
            </w:pPr>
          </w:p>
          <w:p w:rsidR="002D008E" w:rsidRPr="00CA67F1" w:rsidRDefault="002D008E" w:rsidP="001455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Ver: </w:t>
            </w:r>
            <w:r w:rsidR="007B5C1E">
              <w:rPr>
                <w:rFonts w:ascii="Arial" w:hAnsi="Arial" w:cs="Arial"/>
                <w:b/>
                <w:sz w:val="24"/>
                <w:szCs w:val="24"/>
              </w:rPr>
              <w:t>Toninho</w:t>
            </w:r>
          </w:p>
          <w:p w:rsidR="002D008E" w:rsidRPr="00CA67F1" w:rsidRDefault="002D008E" w:rsidP="0014553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D008E" w:rsidRPr="00CA67F1" w:rsidTr="00145538">
        <w:trPr>
          <w:trHeight w:val="1835"/>
        </w:trPr>
        <w:tc>
          <w:tcPr>
            <w:tcW w:w="2235" w:type="dxa"/>
          </w:tcPr>
          <w:p w:rsidR="002D008E" w:rsidRPr="00CA67F1" w:rsidRDefault="002D008E" w:rsidP="00145538">
            <w:pPr>
              <w:rPr>
                <w:rFonts w:ascii="Arial" w:hAnsi="Arial" w:cs="Arial"/>
                <w:b/>
                <w:sz w:val="24"/>
              </w:rPr>
            </w:pPr>
          </w:p>
          <w:p w:rsidR="002D008E" w:rsidRPr="00CA67F1" w:rsidRDefault="002D008E" w:rsidP="00145538">
            <w:pPr>
              <w:rPr>
                <w:rFonts w:ascii="Arial" w:hAnsi="Arial" w:cs="Arial"/>
                <w:b/>
                <w:sz w:val="24"/>
              </w:rPr>
            </w:pPr>
          </w:p>
          <w:p w:rsidR="002D008E" w:rsidRPr="00CA67F1" w:rsidRDefault="002D008E" w:rsidP="001455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20558C">
              <w:rPr>
                <w:rFonts w:ascii="Arial" w:hAnsi="Arial" w:cs="Arial"/>
                <w:b/>
                <w:sz w:val="24"/>
                <w:szCs w:val="24"/>
              </w:rPr>
              <w:t>282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573" w:type="dxa"/>
          </w:tcPr>
          <w:p w:rsidR="0020558C" w:rsidRPr="0001725B" w:rsidRDefault="002D008E" w:rsidP="0001725B">
            <w:pPr>
              <w:pStyle w:val="NormalWe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20558C" w:rsidRPr="0001725B">
              <w:rPr>
                <w:rFonts w:ascii="Arial" w:hAnsi="Arial" w:cs="Arial"/>
                <w:sz w:val="24"/>
                <w:szCs w:val="24"/>
              </w:rPr>
              <w:t>Indica-se ao Secretário de Obras, que seja instalado grades de proteção nas bocas dos bueiros do Distrito Guaporé.</w:t>
            </w:r>
          </w:p>
          <w:p w:rsidR="002D008E" w:rsidRPr="00CA67F1" w:rsidRDefault="002D008E" w:rsidP="001455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9" w:type="dxa"/>
          </w:tcPr>
          <w:p w:rsidR="002D008E" w:rsidRPr="00CA67F1" w:rsidRDefault="002D008E" w:rsidP="00145538">
            <w:pPr>
              <w:rPr>
                <w:rFonts w:ascii="Arial" w:hAnsi="Arial" w:cs="Arial"/>
                <w:b/>
                <w:sz w:val="24"/>
              </w:rPr>
            </w:pPr>
          </w:p>
          <w:p w:rsidR="002D008E" w:rsidRPr="00CA67F1" w:rsidRDefault="002D008E" w:rsidP="00145538">
            <w:pPr>
              <w:rPr>
                <w:rFonts w:ascii="Arial" w:hAnsi="Arial" w:cs="Arial"/>
                <w:b/>
                <w:sz w:val="24"/>
              </w:rPr>
            </w:pPr>
          </w:p>
          <w:p w:rsidR="002D008E" w:rsidRPr="00CA67F1" w:rsidRDefault="002D008E" w:rsidP="001455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Ver:</w:t>
            </w:r>
            <w:r w:rsidR="0020558C">
              <w:rPr>
                <w:rFonts w:ascii="Arial" w:hAnsi="Arial" w:cs="Arial"/>
                <w:b/>
                <w:sz w:val="24"/>
                <w:szCs w:val="24"/>
              </w:rPr>
              <w:t xml:space="preserve"> Maria</w:t>
            </w:r>
          </w:p>
          <w:p w:rsidR="002D008E" w:rsidRPr="00CA67F1" w:rsidRDefault="002D008E" w:rsidP="0014553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D008E" w:rsidRPr="00CA67F1" w:rsidTr="00145538">
        <w:trPr>
          <w:trHeight w:val="1765"/>
        </w:trPr>
        <w:tc>
          <w:tcPr>
            <w:tcW w:w="2235" w:type="dxa"/>
          </w:tcPr>
          <w:p w:rsidR="002D008E" w:rsidRPr="00CA67F1" w:rsidRDefault="002D008E" w:rsidP="00145538">
            <w:pPr>
              <w:rPr>
                <w:rFonts w:ascii="Arial" w:hAnsi="Arial" w:cs="Arial"/>
                <w:b/>
                <w:sz w:val="24"/>
              </w:rPr>
            </w:pPr>
          </w:p>
          <w:p w:rsidR="002D008E" w:rsidRPr="00CA67F1" w:rsidRDefault="002D008E" w:rsidP="00145538">
            <w:pPr>
              <w:rPr>
                <w:rFonts w:ascii="Arial" w:hAnsi="Arial" w:cs="Arial"/>
                <w:b/>
                <w:sz w:val="24"/>
              </w:rPr>
            </w:pPr>
          </w:p>
          <w:p w:rsidR="002D008E" w:rsidRPr="00CA67F1" w:rsidRDefault="002D008E" w:rsidP="001455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   </w:t>
            </w:r>
            <w:r w:rsidR="0001725B">
              <w:rPr>
                <w:rFonts w:ascii="Arial" w:hAnsi="Arial" w:cs="Arial"/>
                <w:b/>
                <w:sz w:val="24"/>
              </w:rPr>
              <w:t>283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/2021 </w:t>
            </w:r>
          </w:p>
        </w:tc>
        <w:tc>
          <w:tcPr>
            <w:tcW w:w="5573" w:type="dxa"/>
          </w:tcPr>
          <w:p w:rsidR="0001725B" w:rsidRPr="0001725B" w:rsidRDefault="0001725B" w:rsidP="0001725B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725B">
              <w:rPr>
                <w:rFonts w:ascii="Arial" w:hAnsi="Arial" w:cs="Arial"/>
                <w:sz w:val="24"/>
                <w:szCs w:val="24"/>
              </w:rPr>
              <w:t>Indica-se ao Poder Executivo ou ao Órgão R</w:t>
            </w:r>
            <w:bookmarkStart w:id="0" w:name="_GoBack"/>
            <w:bookmarkEnd w:id="0"/>
            <w:r w:rsidRPr="0001725B">
              <w:rPr>
                <w:rFonts w:ascii="Arial" w:hAnsi="Arial" w:cs="Arial"/>
                <w:sz w:val="24"/>
                <w:szCs w:val="24"/>
              </w:rPr>
              <w:t xml:space="preserve">esponsável, que seja feito a construção de uma Cobertura para os Pontos de parada do ônibus da Marfrig no Município de Chupinguaia. </w:t>
            </w:r>
          </w:p>
          <w:p w:rsidR="002D008E" w:rsidRPr="00CA67F1" w:rsidRDefault="002D008E" w:rsidP="001455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9" w:type="dxa"/>
          </w:tcPr>
          <w:p w:rsidR="002D008E" w:rsidRPr="00CA67F1" w:rsidRDefault="002D008E" w:rsidP="00145538">
            <w:pPr>
              <w:rPr>
                <w:rFonts w:ascii="Arial" w:hAnsi="Arial" w:cs="Arial"/>
                <w:b/>
                <w:sz w:val="24"/>
              </w:rPr>
            </w:pPr>
          </w:p>
          <w:p w:rsidR="002D008E" w:rsidRPr="00CA67F1" w:rsidRDefault="002D008E" w:rsidP="00145538">
            <w:pPr>
              <w:rPr>
                <w:rFonts w:ascii="Arial" w:hAnsi="Arial" w:cs="Arial"/>
                <w:b/>
                <w:sz w:val="24"/>
              </w:rPr>
            </w:pPr>
          </w:p>
          <w:p w:rsidR="002D008E" w:rsidRPr="00CA67F1" w:rsidRDefault="002D008E" w:rsidP="001455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Ver: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1725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End"/>
            <w:r w:rsidR="0001725B">
              <w:rPr>
                <w:rFonts w:ascii="Arial" w:hAnsi="Arial" w:cs="Arial"/>
                <w:b/>
                <w:sz w:val="24"/>
                <w:szCs w:val="24"/>
              </w:rPr>
              <w:t>Maria</w:t>
            </w:r>
          </w:p>
          <w:p w:rsidR="002D008E" w:rsidRPr="00CA67F1" w:rsidRDefault="002D008E" w:rsidP="0014553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D008E" w:rsidRPr="00CA67F1" w:rsidTr="00145538">
        <w:trPr>
          <w:trHeight w:val="1765"/>
        </w:trPr>
        <w:tc>
          <w:tcPr>
            <w:tcW w:w="2235" w:type="dxa"/>
          </w:tcPr>
          <w:p w:rsidR="002D008E" w:rsidRPr="00CA67F1" w:rsidRDefault="002D008E" w:rsidP="00145538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lastRenderedPageBreak/>
              <w:t xml:space="preserve">  </w:t>
            </w:r>
          </w:p>
          <w:p w:rsidR="002D008E" w:rsidRPr="00CA67F1" w:rsidRDefault="002D008E" w:rsidP="00145538">
            <w:pPr>
              <w:rPr>
                <w:rFonts w:ascii="Arial" w:hAnsi="Arial" w:cs="Arial"/>
                <w:b/>
                <w:sz w:val="24"/>
              </w:rPr>
            </w:pPr>
          </w:p>
          <w:p w:rsidR="002D008E" w:rsidRPr="00297E06" w:rsidRDefault="002D008E" w:rsidP="001455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         </w:t>
            </w:r>
            <w:r w:rsidR="0001725B">
              <w:rPr>
                <w:rFonts w:ascii="Arial" w:hAnsi="Arial" w:cs="Arial"/>
                <w:b/>
              </w:rPr>
              <w:t>284</w:t>
            </w:r>
            <w:r w:rsidRPr="00297E06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573" w:type="dxa"/>
          </w:tcPr>
          <w:p w:rsidR="0001725B" w:rsidRPr="0001725B" w:rsidRDefault="0001725B" w:rsidP="0001725B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725B">
              <w:rPr>
                <w:rFonts w:ascii="Arial" w:hAnsi="Arial" w:cs="Arial"/>
                <w:sz w:val="24"/>
                <w:szCs w:val="24"/>
              </w:rPr>
              <w:t xml:space="preserve"> Indica-se ao Secretário de Obras, que seja feito serviços de limpeza nas ruas de asfalto do Distrito Guaporé.</w:t>
            </w:r>
          </w:p>
          <w:p w:rsidR="002D008E" w:rsidRPr="00CA67F1" w:rsidRDefault="002D008E" w:rsidP="002D008E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9" w:type="dxa"/>
          </w:tcPr>
          <w:p w:rsidR="002D008E" w:rsidRPr="00CA67F1" w:rsidRDefault="002D008E" w:rsidP="00145538">
            <w:pPr>
              <w:rPr>
                <w:rFonts w:ascii="Arial" w:hAnsi="Arial" w:cs="Arial"/>
                <w:b/>
                <w:sz w:val="24"/>
              </w:rPr>
            </w:pPr>
          </w:p>
          <w:p w:rsidR="002D008E" w:rsidRPr="00CA67F1" w:rsidRDefault="002D008E" w:rsidP="00145538">
            <w:pPr>
              <w:rPr>
                <w:rFonts w:ascii="Arial" w:hAnsi="Arial" w:cs="Arial"/>
                <w:b/>
                <w:sz w:val="24"/>
              </w:rPr>
            </w:pPr>
          </w:p>
          <w:p w:rsidR="002D008E" w:rsidRPr="00CA67F1" w:rsidRDefault="002D008E" w:rsidP="001455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Ver: </w:t>
            </w:r>
            <w:r w:rsidR="0001725B">
              <w:rPr>
                <w:rFonts w:ascii="Arial" w:hAnsi="Arial" w:cs="Arial"/>
                <w:b/>
                <w:sz w:val="24"/>
                <w:szCs w:val="24"/>
              </w:rPr>
              <w:t>Maria</w:t>
            </w:r>
          </w:p>
        </w:tc>
      </w:tr>
    </w:tbl>
    <w:p w:rsidR="004A1519" w:rsidRDefault="004A1519"/>
    <w:sectPr w:rsidR="004A1519" w:rsidSect="00D45F8C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008E"/>
    <w:rsid w:val="0001725B"/>
    <w:rsid w:val="000D1BE5"/>
    <w:rsid w:val="001E7EFB"/>
    <w:rsid w:val="001F3C2C"/>
    <w:rsid w:val="0020558C"/>
    <w:rsid w:val="002D008E"/>
    <w:rsid w:val="00334D1D"/>
    <w:rsid w:val="00350CC7"/>
    <w:rsid w:val="004A1519"/>
    <w:rsid w:val="007B5C1E"/>
    <w:rsid w:val="00953D31"/>
    <w:rsid w:val="00B07C51"/>
    <w:rsid w:val="00D45F8C"/>
    <w:rsid w:val="00EF4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D008E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D008E"/>
    <w:rPr>
      <w:rFonts w:ascii="Arial" w:eastAsia="Times New Roman" w:hAnsi="Arial" w:cs="Arial"/>
      <w:sz w:val="28"/>
      <w:szCs w:val="24"/>
      <w:lang w:eastAsia="pt-BR"/>
    </w:rPr>
  </w:style>
  <w:style w:type="table" w:styleId="Tabelacomgrade">
    <w:name w:val="Table Grid"/>
    <w:basedOn w:val="Tabelanormal"/>
    <w:uiPriority w:val="39"/>
    <w:rsid w:val="002D00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2D008E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2D008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D008E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D00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008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396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10</cp:revision>
  <cp:lastPrinted>2021-09-09T14:22:00Z</cp:lastPrinted>
  <dcterms:created xsi:type="dcterms:W3CDTF">2021-09-06T16:38:00Z</dcterms:created>
  <dcterms:modified xsi:type="dcterms:W3CDTF">2021-09-09T14:23:00Z</dcterms:modified>
</cp:coreProperties>
</file>